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3975">
        <w:rPr>
          <w:sz w:val="28"/>
          <w:szCs w:val="28"/>
        </w:rPr>
        <w:t>решением Совета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образования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Тимашевский район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B750FF">
        <w:rPr>
          <w:sz w:val="28"/>
          <w:szCs w:val="28"/>
        </w:rPr>
        <w:t>27.02.2019 № 363</w:t>
      </w:r>
      <w:bookmarkStart w:id="0" w:name="_GoBack"/>
      <w:bookmarkEnd w:id="0"/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</w:p>
    <w:p w:rsidR="00487571" w:rsidRDefault="00487571" w:rsidP="00133937">
      <w:pPr>
        <w:widowControl w:val="0"/>
        <w:suppressAutoHyphens w:val="0"/>
        <w:rPr>
          <w:sz w:val="28"/>
          <w:szCs w:val="28"/>
        </w:rPr>
      </w:pPr>
    </w:p>
    <w:p w:rsidR="005969A5" w:rsidRDefault="005969A5" w:rsidP="008E7C57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СОСТАВ</w:t>
      </w:r>
    </w:p>
    <w:p w:rsidR="008E7C57" w:rsidRPr="005969A5" w:rsidRDefault="005969A5" w:rsidP="008E7C57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 w:rsidRPr="005969A5">
        <w:rPr>
          <w:sz w:val="28"/>
          <w:szCs w:val="28"/>
          <w:lang w:eastAsia="ru-RU"/>
        </w:rPr>
        <w:t>членов</w:t>
      </w:r>
      <w:r w:rsidR="008E7C57" w:rsidRPr="005969A5">
        <w:rPr>
          <w:sz w:val="28"/>
          <w:szCs w:val="28"/>
          <w:lang w:eastAsia="ru-RU"/>
        </w:rPr>
        <w:t xml:space="preserve"> Общественной палаты</w:t>
      </w:r>
    </w:p>
    <w:p w:rsidR="00133937" w:rsidRPr="005969A5" w:rsidRDefault="008E7C57" w:rsidP="008E7C57">
      <w:pPr>
        <w:widowControl w:val="0"/>
        <w:suppressAutoHyphens w:val="0"/>
        <w:jc w:val="center"/>
        <w:rPr>
          <w:sz w:val="28"/>
          <w:szCs w:val="28"/>
        </w:rPr>
      </w:pPr>
      <w:r w:rsidRPr="005969A5">
        <w:rPr>
          <w:sz w:val="28"/>
          <w:szCs w:val="28"/>
          <w:lang w:eastAsia="ru-RU"/>
        </w:rPr>
        <w:t>муниципального образования Тимашевский район</w:t>
      </w:r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</w:p>
    <w:p w:rsidR="00487571" w:rsidRDefault="00487571" w:rsidP="00133937">
      <w:pPr>
        <w:widowControl w:val="0"/>
        <w:suppressAutoHyphens w:val="0"/>
        <w:rPr>
          <w:sz w:val="28"/>
          <w:szCs w:val="28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362"/>
        <w:gridCol w:w="310"/>
        <w:gridCol w:w="6109"/>
      </w:tblGrid>
      <w:tr w:rsidR="00487571" w:rsidRPr="00675AC5" w:rsidTr="00133937">
        <w:tc>
          <w:tcPr>
            <w:tcW w:w="3362" w:type="dxa"/>
            <w:shd w:val="clear" w:color="auto" w:fill="auto"/>
          </w:tcPr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Головко Любовь Леонидовна</w:t>
            </w:r>
          </w:p>
        </w:tc>
        <w:tc>
          <w:tcPr>
            <w:tcW w:w="310" w:type="dxa"/>
            <w:shd w:val="clear" w:color="auto" w:fill="auto"/>
          </w:tcPr>
          <w:p w:rsidR="00487571" w:rsidRPr="00487571" w:rsidRDefault="00487571" w:rsidP="002B3975">
            <w:pPr>
              <w:suppressAutoHyphens w:val="0"/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-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auto"/>
          </w:tcPr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председатель Тимашевской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органов, советник главы муниципального образования Тимашевский район по вопросам взаимодействия с ветеранскими организациями (по согласованию);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</w:tr>
      <w:tr w:rsidR="00487571" w:rsidRPr="00675AC5" w:rsidTr="00133937">
        <w:tc>
          <w:tcPr>
            <w:tcW w:w="3362" w:type="dxa"/>
            <w:shd w:val="clear" w:color="auto" w:fill="auto"/>
          </w:tcPr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Дудина 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Лариса Михайловна</w:t>
            </w:r>
          </w:p>
        </w:tc>
        <w:tc>
          <w:tcPr>
            <w:tcW w:w="310" w:type="dxa"/>
            <w:shd w:val="clear" w:color="auto" w:fill="auto"/>
          </w:tcPr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-</w:t>
            </w:r>
          </w:p>
        </w:tc>
        <w:tc>
          <w:tcPr>
            <w:tcW w:w="6109" w:type="dxa"/>
            <w:shd w:val="clear" w:color="auto" w:fill="auto"/>
          </w:tcPr>
          <w:p w:rsidR="00487571" w:rsidRPr="00487571" w:rsidRDefault="00487571" w:rsidP="00487571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председатель Комитета членов семей военнослужащих, погибших при исполнении воинского долга (по согласованию);</w:t>
            </w:r>
          </w:p>
          <w:p w:rsidR="00487571" w:rsidRPr="00487571" w:rsidRDefault="00487571" w:rsidP="002B3975">
            <w:pPr>
              <w:jc w:val="both"/>
              <w:rPr>
                <w:sz w:val="28"/>
                <w:szCs w:val="28"/>
              </w:rPr>
            </w:pPr>
          </w:p>
        </w:tc>
      </w:tr>
      <w:tr w:rsidR="00487571" w:rsidRPr="00675AC5" w:rsidTr="00133937">
        <w:tc>
          <w:tcPr>
            <w:tcW w:w="3362" w:type="dxa"/>
            <w:shd w:val="clear" w:color="auto" w:fill="auto"/>
          </w:tcPr>
          <w:p w:rsidR="00487571" w:rsidRPr="00487571" w:rsidRDefault="00487571" w:rsidP="00487571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Литвиненко</w:t>
            </w:r>
          </w:p>
          <w:p w:rsidR="00487571" w:rsidRPr="00487571" w:rsidRDefault="00487571" w:rsidP="00487571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Олег Владимирович</w:t>
            </w:r>
          </w:p>
        </w:tc>
        <w:tc>
          <w:tcPr>
            <w:tcW w:w="310" w:type="dxa"/>
            <w:shd w:val="clear" w:color="auto" w:fill="auto"/>
          </w:tcPr>
          <w:p w:rsidR="00487571" w:rsidRPr="00487571" w:rsidRDefault="00487571" w:rsidP="002B3975">
            <w:pPr>
              <w:suppressAutoHyphens w:val="0"/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-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auto"/>
          </w:tcPr>
          <w:p w:rsid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заместитель атамана Тимашевского районного Казачьего общества Кавказского отдела Кубанского Казачьего войска 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(по согласованию);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</w:tr>
      <w:tr w:rsidR="00487571" w:rsidRPr="00675AC5" w:rsidTr="00133937">
        <w:tc>
          <w:tcPr>
            <w:tcW w:w="3362" w:type="dxa"/>
            <w:shd w:val="clear" w:color="auto" w:fill="auto"/>
          </w:tcPr>
          <w:p w:rsidR="00487571" w:rsidRPr="00487571" w:rsidRDefault="00487571" w:rsidP="002B3975">
            <w:pPr>
              <w:rPr>
                <w:sz w:val="28"/>
                <w:szCs w:val="28"/>
              </w:rPr>
            </w:pPr>
            <w:proofErr w:type="spellStart"/>
            <w:r w:rsidRPr="00487571">
              <w:rPr>
                <w:sz w:val="28"/>
                <w:szCs w:val="28"/>
              </w:rPr>
              <w:t>Носивская</w:t>
            </w:r>
            <w:proofErr w:type="spellEnd"/>
            <w:r w:rsidRPr="00487571">
              <w:rPr>
                <w:sz w:val="28"/>
                <w:szCs w:val="28"/>
              </w:rPr>
              <w:t xml:space="preserve"> Людмила Дмитриевна</w:t>
            </w:r>
          </w:p>
        </w:tc>
        <w:tc>
          <w:tcPr>
            <w:tcW w:w="310" w:type="dxa"/>
            <w:shd w:val="clear" w:color="auto" w:fill="auto"/>
          </w:tcPr>
          <w:p w:rsidR="00487571" w:rsidRPr="00487571" w:rsidRDefault="00487571" w:rsidP="002B3975">
            <w:pPr>
              <w:suppressAutoHyphens w:val="0"/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-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auto"/>
          </w:tcPr>
          <w:p w:rsid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заместитель председателя Тимашевской районной общественной организации «Женский Совет» общественной организации «Союз женщин Краснодарского края» </w:t>
            </w:r>
          </w:p>
          <w:p w:rsid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(по согласованию);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</w:tr>
      <w:tr w:rsidR="00487571" w:rsidRPr="00675AC5" w:rsidTr="00133937">
        <w:tc>
          <w:tcPr>
            <w:tcW w:w="3362" w:type="dxa"/>
            <w:shd w:val="clear" w:color="auto" w:fill="auto"/>
          </w:tcPr>
          <w:p w:rsidR="00487571" w:rsidRPr="00487571" w:rsidRDefault="00487571" w:rsidP="00487571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Савенко </w:t>
            </w:r>
          </w:p>
          <w:p w:rsidR="00487571" w:rsidRPr="00487571" w:rsidRDefault="00487571" w:rsidP="00487571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Виктор Иванович </w:t>
            </w:r>
          </w:p>
        </w:tc>
        <w:tc>
          <w:tcPr>
            <w:tcW w:w="310" w:type="dxa"/>
            <w:shd w:val="clear" w:color="auto" w:fill="auto"/>
          </w:tcPr>
          <w:p w:rsidR="00487571" w:rsidRPr="00487571" w:rsidRDefault="00487571" w:rsidP="002B3975">
            <w:pPr>
              <w:suppressAutoHyphens w:val="0"/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-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auto"/>
          </w:tcPr>
          <w:p w:rsid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 xml:space="preserve">благочинный православных церквей Тимашевского округа, протоиерей 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  <w:r w:rsidRPr="00487571">
              <w:rPr>
                <w:sz w:val="28"/>
                <w:szCs w:val="28"/>
              </w:rPr>
              <w:t>(по согласованию).</w:t>
            </w:r>
          </w:p>
          <w:p w:rsidR="00487571" w:rsidRPr="00487571" w:rsidRDefault="00487571" w:rsidP="002B3975">
            <w:pPr>
              <w:rPr>
                <w:sz w:val="28"/>
                <w:szCs w:val="28"/>
              </w:rPr>
            </w:pPr>
          </w:p>
        </w:tc>
      </w:tr>
    </w:tbl>
    <w:p w:rsidR="00133937" w:rsidRDefault="00A30F60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133937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133937">
        <w:rPr>
          <w:sz w:val="28"/>
          <w:szCs w:val="28"/>
        </w:rPr>
        <w:t xml:space="preserve"> главы </w:t>
      </w:r>
      <w:proofErr w:type="gramStart"/>
      <w:r w:rsidR="00133937">
        <w:rPr>
          <w:sz w:val="28"/>
          <w:szCs w:val="28"/>
        </w:rPr>
        <w:t>муниципального</w:t>
      </w:r>
      <w:proofErr w:type="gramEnd"/>
    </w:p>
    <w:p w:rsidR="00133937" w:rsidRDefault="00133937" w:rsidP="00133937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образования Тимашевский р</w:t>
      </w:r>
      <w:r w:rsidR="00A30F60">
        <w:rPr>
          <w:sz w:val="28"/>
          <w:szCs w:val="28"/>
        </w:rPr>
        <w:t>айон</w:t>
      </w:r>
      <w:r w:rsidR="00A30F60">
        <w:rPr>
          <w:sz w:val="28"/>
          <w:szCs w:val="28"/>
        </w:rPr>
        <w:tab/>
      </w:r>
      <w:r w:rsidR="00A30F60">
        <w:rPr>
          <w:sz w:val="28"/>
          <w:szCs w:val="28"/>
        </w:rPr>
        <w:tab/>
      </w:r>
      <w:r w:rsidR="00A30F60">
        <w:rPr>
          <w:sz w:val="28"/>
          <w:szCs w:val="28"/>
        </w:rPr>
        <w:tab/>
        <w:t xml:space="preserve">  </w:t>
      </w:r>
      <w:r w:rsidR="00A30F60">
        <w:rPr>
          <w:sz w:val="28"/>
          <w:szCs w:val="28"/>
        </w:rPr>
        <w:tab/>
      </w:r>
      <w:r w:rsidR="00A30F60">
        <w:rPr>
          <w:sz w:val="28"/>
          <w:szCs w:val="28"/>
        </w:rPr>
        <w:tab/>
        <w:t xml:space="preserve">        Д.А. Косов</w:t>
      </w:r>
    </w:p>
    <w:sectPr w:rsidR="00133937" w:rsidSect="00081F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37"/>
    <w:rsid w:val="00081F89"/>
    <w:rsid w:val="00133937"/>
    <w:rsid w:val="002B3975"/>
    <w:rsid w:val="00487571"/>
    <w:rsid w:val="005969A5"/>
    <w:rsid w:val="00672626"/>
    <w:rsid w:val="007132D6"/>
    <w:rsid w:val="008E7C57"/>
    <w:rsid w:val="00A30F60"/>
    <w:rsid w:val="00B750FF"/>
    <w:rsid w:val="00DA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3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9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93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3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9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93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2019-02-13T08:11:00Z</cp:lastPrinted>
  <dcterms:created xsi:type="dcterms:W3CDTF">2019-02-13T07:39:00Z</dcterms:created>
  <dcterms:modified xsi:type="dcterms:W3CDTF">2019-02-28T09:10:00Z</dcterms:modified>
</cp:coreProperties>
</file>